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25" w:rsidRPr="00863F25" w:rsidRDefault="00863F25" w:rsidP="00863F2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fr-FR"/>
        </w:rPr>
      </w:pPr>
      <w:bookmarkStart w:id="0" w:name="_GoBack"/>
      <w:r w:rsidRPr="00863F25">
        <w:rPr>
          <w:rFonts w:ascii="Arial" w:eastAsia="Times New Roman" w:hAnsi="Arial" w:cs="Arial"/>
          <w:kern w:val="36"/>
          <w:sz w:val="36"/>
          <w:szCs w:val="36"/>
          <w:lang w:eastAsia="fr-FR"/>
        </w:rPr>
        <w:t>Délicieu</w:t>
      </w:r>
      <w:r w:rsidR="00B57024">
        <w:rPr>
          <w:rFonts w:ascii="Arial" w:eastAsia="Times New Roman" w:hAnsi="Arial" w:cs="Arial"/>
          <w:kern w:val="36"/>
          <w:sz w:val="36"/>
          <w:szCs w:val="36"/>
          <w:lang w:eastAsia="fr-FR"/>
        </w:rPr>
        <w:t>ses</w:t>
      </w:r>
      <w:r w:rsidRPr="00863F25">
        <w:rPr>
          <w:rFonts w:ascii="Arial" w:eastAsia="Times New Roman" w:hAnsi="Arial" w:cs="Arial"/>
          <w:kern w:val="36"/>
          <w:sz w:val="36"/>
          <w:szCs w:val="36"/>
          <w:lang w:eastAsia="fr-FR"/>
        </w:rPr>
        <w:t xml:space="preserve"> brochettes de souvlaki Grek à l'autocuiseur Starfrit</w:t>
      </w:r>
    </w:p>
    <w:p w:rsidR="00ED5F52" w:rsidRDefault="00ED5F52"/>
    <w:p w:rsidR="00863F25" w:rsidRDefault="00863F25"/>
    <w:p w:rsidR="00863F25" w:rsidRDefault="00863F25">
      <w:pPr>
        <w:rPr>
          <w:b/>
          <w:sz w:val="36"/>
          <w:szCs w:val="36"/>
        </w:rPr>
      </w:pPr>
      <w:r w:rsidRPr="00863F25">
        <w:rPr>
          <w:b/>
          <w:sz w:val="36"/>
          <w:szCs w:val="36"/>
        </w:rPr>
        <w:t xml:space="preserve">La vinaigrette : </w:t>
      </w:r>
    </w:p>
    <w:p w:rsidR="00863F25" w:rsidRPr="0094157A" w:rsidRDefault="00863F25">
      <w:pPr>
        <w:rPr>
          <w:sz w:val="36"/>
          <w:szCs w:val="36"/>
        </w:rPr>
      </w:pPr>
      <w:r w:rsidRPr="0094157A">
        <w:rPr>
          <w:sz w:val="36"/>
          <w:szCs w:val="36"/>
        </w:rPr>
        <w:t>1 tasse (235</w:t>
      </w:r>
      <w:r w:rsidR="008B6C94">
        <w:rPr>
          <w:sz w:val="36"/>
          <w:szCs w:val="36"/>
        </w:rPr>
        <w:t> ml) d’huile d’olive</w:t>
      </w:r>
      <w:r w:rsidRPr="0094157A">
        <w:rPr>
          <w:sz w:val="36"/>
          <w:szCs w:val="36"/>
        </w:rPr>
        <w:t xml:space="preserve"> </w:t>
      </w:r>
    </w:p>
    <w:p w:rsidR="00863F25" w:rsidRPr="0094157A" w:rsidRDefault="00863F25">
      <w:pPr>
        <w:rPr>
          <w:sz w:val="36"/>
          <w:szCs w:val="36"/>
        </w:rPr>
      </w:pPr>
      <w:r w:rsidRPr="0094157A">
        <w:rPr>
          <w:sz w:val="36"/>
          <w:szCs w:val="36"/>
        </w:rPr>
        <w:t>1/4 de tasse (60 ml) de moutarde fraîche</w:t>
      </w:r>
    </w:p>
    <w:p w:rsidR="00863F25" w:rsidRPr="0094157A" w:rsidRDefault="00863F25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 xml:space="preserve">3 </w:t>
      </w:r>
      <w:r w:rsidRPr="0094157A">
        <w:rPr>
          <w:sz w:val="36"/>
          <w:szCs w:val="36"/>
        </w:rPr>
        <w:t>gousses d’ail émincées</w:t>
      </w:r>
    </w:p>
    <w:p w:rsidR="00863F25" w:rsidRPr="0094157A" w:rsidRDefault="0094157A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 xml:space="preserve">½ </w:t>
      </w:r>
      <w:r w:rsidR="00863F25" w:rsidRPr="0094157A">
        <w:rPr>
          <w:sz w:val="36"/>
          <w:szCs w:val="36"/>
        </w:rPr>
        <w:t xml:space="preserve"> cuillère à thé</w:t>
      </w:r>
      <w:r w:rsidRPr="0094157A">
        <w:rPr>
          <w:sz w:val="36"/>
          <w:szCs w:val="36"/>
        </w:rPr>
        <w:t xml:space="preserve"> (2.5</w:t>
      </w:r>
      <w:r w:rsidR="00863F25" w:rsidRPr="0094157A">
        <w:rPr>
          <w:sz w:val="36"/>
          <w:szCs w:val="36"/>
        </w:rPr>
        <w:t xml:space="preserve"> ml)</w:t>
      </w:r>
      <w:r w:rsidR="00863F25" w:rsidRPr="0094157A">
        <w:rPr>
          <w:sz w:val="36"/>
          <w:szCs w:val="36"/>
        </w:rPr>
        <w:t xml:space="preserve"> de poivre de citron </w:t>
      </w:r>
    </w:p>
    <w:p w:rsidR="00863F25" w:rsidRPr="0094157A" w:rsidRDefault="00863F25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 xml:space="preserve">1 cuillère à soupe </w:t>
      </w:r>
      <w:r w:rsidR="0094157A" w:rsidRPr="0094157A">
        <w:rPr>
          <w:sz w:val="36"/>
          <w:szCs w:val="36"/>
        </w:rPr>
        <w:t xml:space="preserve">(15 ml) </w:t>
      </w:r>
      <w:r w:rsidRPr="0094157A">
        <w:rPr>
          <w:sz w:val="36"/>
          <w:szCs w:val="36"/>
        </w:rPr>
        <w:t xml:space="preserve">d’origan séché </w:t>
      </w:r>
    </w:p>
    <w:p w:rsidR="00863F25" w:rsidRPr="0094157A" w:rsidRDefault="00863F25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>2 cuillères à thé</w:t>
      </w:r>
      <w:r w:rsidR="0094157A" w:rsidRPr="0094157A">
        <w:rPr>
          <w:sz w:val="36"/>
          <w:szCs w:val="36"/>
        </w:rPr>
        <w:t xml:space="preserve"> (10 ml)</w:t>
      </w:r>
      <w:r w:rsidRPr="0094157A">
        <w:rPr>
          <w:sz w:val="36"/>
          <w:szCs w:val="36"/>
        </w:rPr>
        <w:t xml:space="preserve"> de fines herbes </w:t>
      </w:r>
    </w:p>
    <w:p w:rsidR="00863F25" w:rsidRPr="0094157A" w:rsidRDefault="00863F25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 xml:space="preserve">1 cuillère à thé </w:t>
      </w:r>
      <w:r w:rsidR="0094157A" w:rsidRPr="0094157A">
        <w:rPr>
          <w:sz w:val="36"/>
          <w:szCs w:val="36"/>
        </w:rPr>
        <w:t xml:space="preserve">(5 ml) </w:t>
      </w:r>
      <w:r w:rsidR="0094157A" w:rsidRPr="0094157A">
        <w:rPr>
          <w:sz w:val="36"/>
          <w:szCs w:val="36"/>
        </w:rPr>
        <w:t xml:space="preserve"> d’épice</w:t>
      </w:r>
      <w:r w:rsidRPr="0094157A">
        <w:rPr>
          <w:sz w:val="36"/>
          <w:szCs w:val="36"/>
        </w:rPr>
        <w:t xml:space="preserve"> italienne séché</w:t>
      </w:r>
      <w:r w:rsidR="00B57024">
        <w:rPr>
          <w:sz w:val="36"/>
          <w:szCs w:val="36"/>
        </w:rPr>
        <w:t>e</w:t>
      </w:r>
      <w:r w:rsidRPr="0094157A">
        <w:rPr>
          <w:sz w:val="36"/>
          <w:szCs w:val="36"/>
        </w:rPr>
        <w:t xml:space="preserve"> </w:t>
      </w:r>
    </w:p>
    <w:p w:rsidR="00863F25" w:rsidRPr="0094157A" w:rsidRDefault="00863F25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>1 cu</w:t>
      </w:r>
      <w:r w:rsidR="0094157A" w:rsidRPr="0094157A">
        <w:rPr>
          <w:sz w:val="36"/>
          <w:szCs w:val="36"/>
        </w:rPr>
        <w:t>illère à thé</w:t>
      </w:r>
      <w:r w:rsidRPr="0094157A">
        <w:rPr>
          <w:sz w:val="36"/>
          <w:szCs w:val="36"/>
        </w:rPr>
        <w:t xml:space="preserve"> de sel d’oignon</w:t>
      </w:r>
    </w:p>
    <w:p w:rsidR="00863F25" w:rsidRPr="0094157A" w:rsidRDefault="00863F25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 xml:space="preserve">Salé poivré </w:t>
      </w:r>
    </w:p>
    <w:p w:rsidR="00863F25" w:rsidRPr="0094157A" w:rsidRDefault="00863F25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 xml:space="preserve">Faites mariner votre filet de porc au moins 24 heures </w:t>
      </w:r>
    </w:p>
    <w:p w:rsidR="0094157A" w:rsidRDefault="0094157A" w:rsidP="00863F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Ingrédient : </w:t>
      </w:r>
    </w:p>
    <w:p w:rsidR="0094157A" w:rsidRDefault="008B6C94" w:rsidP="00863F25">
      <w:pPr>
        <w:rPr>
          <w:b/>
          <w:sz w:val="36"/>
          <w:szCs w:val="36"/>
        </w:rPr>
      </w:pPr>
      <w:r>
        <w:rPr>
          <w:b/>
          <w:sz w:val="36"/>
          <w:szCs w:val="36"/>
        </w:rPr>
        <w:t>Bouquets d’épices</w:t>
      </w:r>
    </w:p>
    <w:p w:rsidR="0094157A" w:rsidRDefault="0094157A" w:rsidP="00863F25">
      <w:pPr>
        <w:rPr>
          <w:sz w:val="36"/>
          <w:szCs w:val="36"/>
        </w:rPr>
      </w:pPr>
      <w:r w:rsidRPr="0094157A">
        <w:rPr>
          <w:sz w:val="36"/>
          <w:szCs w:val="36"/>
        </w:rPr>
        <w:t xml:space="preserve">1 lb ½  </w:t>
      </w:r>
      <w:r>
        <w:rPr>
          <w:sz w:val="36"/>
          <w:szCs w:val="36"/>
        </w:rPr>
        <w:t xml:space="preserve"> (680  g) </w:t>
      </w:r>
      <w:r w:rsidRPr="0094157A">
        <w:rPr>
          <w:sz w:val="36"/>
          <w:szCs w:val="36"/>
        </w:rPr>
        <w:t>de filet de porc sur broche de bois</w:t>
      </w:r>
    </w:p>
    <w:p w:rsidR="008B6C94" w:rsidRDefault="008B6C94" w:rsidP="00863F25">
      <w:pPr>
        <w:rPr>
          <w:sz w:val="36"/>
          <w:szCs w:val="36"/>
        </w:rPr>
      </w:pPr>
      <w:r>
        <w:rPr>
          <w:sz w:val="36"/>
          <w:szCs w:val="36"/>
        </w:rPr>
        <w:t>1 tasse d’eau (230 ml)</w:t>
      </w:r>
    </w:p>
    <w:p w:rsidR="008B6C94" w:rsidRDefault="008B6C94" w:rsidP="00863F25">
      <w:pPr>
        <w:rPr>
          <w:sz w:val="36"/>
          <w:szCs w:val="36"/>
        </w:rPr>
      </w:pPr>
      <w:r>
        <w:rPr>
          <w:sz w:val="36"/>
          <w:szCs w:val="36"/>
        </w:rPr>
        <w:t xml:space="preserve">½ </w:t>
      </w:r>
      <w:r w:rsidR="0094157A">
        <w:rPr>
          <w:sz w:val="36"/>
          <w:szCs w:val="36"/>
        </w:rPr>
        <w:t xml:space="preserve"> C, à thé (2.</w:t>
      </w:r>
      <w:r>
        <w:rPr>
          <w:sz w:val="36"/>
          <w:szCs w:val="36"/>
        </w:rPr>
        <w:t>5</w:t>
      </w:r>
      <w:r w:rsidR="0094157A">
        <w:rPr>
          <w:sz w:val="36"/>
          <w:szCs w:val="36"/>
        </w:rPr>
        <w:t xml:space="preserve"> ml) </w:t>
      </w:r>
      <w:r>
        <w:rPr>
          <w:sz w:val="36"/>
          <w:szCs w:val="36"/>
        </w:rPr>
        <w:t>de basilic</w:t>
      </w:r>
    </w:p>
    <w:p w:rsidR="0094157A" w:rsidRPr="0094157A" w:rsidRDefault="008B6C94" w:rsidP="00863F25">
      <w:pPr>
        <w:rPr>
          <w:sz w:val="36"/>
          <w:szCs w:val="36"/>
        </w:rPr>
      </w:pPr>
      <w:r>
        <w:rPr>
          <w:sz w:val="36"/>
          <w:szCs w:val="36"/>
        </w:rPr>
        <w:t xml:space="preserve">½ </w:t>
      </w:r>
      <w:r>
        <w:rPr>
          <w:sz w:val="36"/>
          <w:szCs w:val="36"/>
        </w:rPr>
        <w:t xml:space="preserve"> C, à thé (2.5 ml)</w:t>
      </w:r>
      <w:r>
        <w:rPr>
          <w:sz w:val="36"/>
          <w:szCs w:val="36"/>
        </w:rPr>
        <w:t xml:space="preserve"> de poivre citronner </w:t>
      </w:r>
    </w:p>
    <w:p w:rsidR="00863F25" w:rsidRDefault="008B6C94" w:rsidP="00863F25">
      <w:pPr>
        <w:rPr>
          <w:sz w:val="36"/>
          <w:szCs w:val="36"/>
        </w:rPr>
      </w:pPr>
      <w:r>
        <w:rPr>
          <w:sz w:val="36"/>
          <w:szCs w:val="36"/>
        </w:rPr>
        <w:t xml:space="preserve">½ </w:t>
      </w:r>
      <w:r>
        <w:rPr>
          <w:sz w:val="36"/>
          <w:szCs w:val="36"/>
        </w:rPr>
        <w:t xml:space="preserve"> C, à thé (2.5 ml)</w:t>
      </w:r>
      <w:r>
        <w:rPr>
          <w:sz w:val="36"/>
          <w:szCs w:val="36"/>
        </w:rPr>
        <w:t xml:space="preserve"> de sel de poulet</w:t>
      </w:r>
    </w:p>
    <w:p w:rsidR="008B6C94" w:rsidRPr="00863F25" w:rsidRDefault="008B6C94" w:rsidP="00863F25">
      <w:pPr>
        <w:rPr>
          <w:b/>
          <w:sz w:val="36"/>
          <w:szCs w:val="36"/>
        </w:rPr>
      </w:pPr>
      <w:r>
        <w:rPr>
          <w:sz w:val="36"/>
          <w:szCs w:val="36"/>
        </w:rPr>
        <w:t>1 C, à thé (5 ml) de persil</w:t>
      </w:r>
    </w:p>
    <w:p w:rsidR="00863F25" w:rsidRDefault="00863F25">
      <w:pPr>
        <w:rPr>
          <w:b/>
          <w:sz w:val="36"/>
          <w:szCs w:val="36"/>
        </w:rPr>
      </w:pPr>
    </w:p>
    <w:p w:rsidR="008B6C94" w:rsidRDefault="008B6C94">
      <w:pPr>
        <w:rPr>
          <w:sz w:val="36"/>
          <w:szCs w:val="36"/>
        </w:rPr>
      </w:pPr>
      <w:r>
        <w:rPr>
          <w:sz w:val="36"/>
          <w:szCs w:val="36"/>
        </w:rPr>
        <w:t>½  C, à thé (2.</w:t>
      </w:r>
      <w:r>
        <w:rPr>
          <w:sz w:val="36"/>
          <w:szCs w:val="36"/>
        </w:rPr>
        <w:t xml:space="preserve">  De zeste de citron</w:t>
      </w:r>
    </w:p>
    <w:p w:rsidR="008B6C94" w:rsidRDefault="000E5BE8">
      <w:pPr>
        <w:rPr>
          <w:sz w:val="36"/>
          <w:szCs w:val="36"/>
        </w:rPr>
      </w:pPr>
      <w:r>
        <w:rPr>
          <w:sz w:val="36"/>
          <w:szCs w:val="36"/>
        </w:rPr>
        <w:t xml:space="preserve">1 C. à Thé (5 ml) de base de </w:t>
      </w:r>
      <w:r w:rsidR="00116C66">
        <w:rPr>
          <w:sz w:val="36"/>
          <w:szCs w:val="36"/>
        </w:rPr>
        <w:t>bœuf</w:t>
      </w:r>
    </w:p>
    <w:p w:rsidR="00116C66" w:rsidRDefault="00116C66">
      <w:pPr>
        <w:rPr>
          <w:sz w:val="36"/>
          <w:szCs w:val="36"/>
        </w:rPr>
      </w:pPr>
      <w:r>
        <w:rPr>
          <w:sz w:val="36"/>
          <w:szCs w:val="36"/>
        </w:rPr>
        <w:t>1 c, à thé (5 ml) de fécule de maïs</w:t>
      </w:r>
    </w:p>
    <w:p w:rsidR="00116C66" w:rsidRDefault="00116C66">
      <w:pPr>
        <w:rPr>
          <w:sz w:val="36"/>
          <w:szCs w:val="36"/>
        </w:rPr>
      </w:pPr>
      <w:r>
        <w:rPr>
          <w:sz w:val="36"/>
          <w:szCs w:val="36"/>
        </w:rPr>
        <w:t>1 C, à thé (5 ml) de beurre</w:t>
      </w:r>
    </w:p>
    <w:p w:rsidR="000E5BE8" w:rsidRDefault="000E5BE8">
      <w:pPr>
        <w:rPr>
          <w:sz w:val="36"/>
          <w:szCs w:val="36"/>
        </w:rPr>
      </w:pPr>
      <w:r>
        <w:rPr>
          <w:sz w:val="36"/>
          <w:szCs w:val="36"/>
        </w:rPr>
        <w:t xml:space="preserve">Dans un plat mettre </w:t>
      </w:r>
    </w:p>
    <w:p w:rsidR="008B6C94" w:rsidRDefault="000E5BE8">
      <w:pPr>
        <w:rPr>
          <w:sz w:val="36"/>
          <w:szCs w:val="36"/>
        </w:rPr>
      </w:pPr>
      <w:r>
        <w:rPr>
          <w:sz w:val="36"/>
          <w:szCs w:val="36"/>
        </w:rPr>
        <w:t>1 tasse de riz et</w:t>
      </w:r>
      <w:r w:rsidRPr="000E5BE8">
        <w:rPr>
          <w:sz w:val="36"/>
          <w:szCs w:val="36"/>
        </w:rPr>
        <w:t xml:space="preserve"> un</w:t>
      </w:r>
      <w:r>
        <w:rPr>
          <w:sz w:val="36"/>
          <w:szCs w:val="36"/>
        </w:rPr>
        <w:t>e</w:t>
      </w:r>
      <w:r w:rsidRPr="000E5BE8">
        <w:rPr>
          <w:sz w:val="36"/>
          <w:szCs w:val="36"/>
        </w:rPr>
        <w:t xml:space="preserve"> tasse et </w:t>
      </w:r>
      <w:proofErr w:type="gramStart"/>
      <w:r w:rsidRPr="000E5BE8">
        <w:rPr>
          <w:sz w:val="36"/>
          <w:szCs w:val="36"/>
        </w:rPr>
        <w:t>demi</w:t>
      </w:r>
      <w:r w:rsidR="00B57024">
        <w:rPr>
          <w:sz w:val="36"/>
          <w:szCs w:val="36"/>
        </w:rPr>
        <w:t>e</w:t>
      </w:r>
      <w:proofErr w:type="gramEnd"/>
      <w:r w:rsidRPr="000E5BE8">
        <w:rPr>
          <w:sz w:val="36"/>
          <w:szCs w:val="36"/>
        </w:rPr>
        <w:t xml:space="preserve"> de bouillon de poulet et deux échalotes tranchées en rondelles</w:t>
      </w:r>
      <w:r>
        <w:rPr>
          <w:sz w:val="36"/>
          <w:szCs w:val="36"/>
        </w:rPr>
        <w:t xml:space="preserve"> et une gousse d’ail écrasé</w:t>
      </w:r>
      <w:r w:rsidR="00116C66">
        <w:rPr>
          <w:sz w:val="36"/>
          <w:szCs w:val="36"/>
        </w:rPr>
        <w:t xml:space="preserve">, </w:t>
      </w:r>
    </w:p>
    <w:p w:rsidR="000E5BE8" w:rsidRDefault="00B5702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</w:t>
      </w:r>
      <w:r w:rsidR="000E5BE8">
        <w:rPr>
          <w:sz w:val="36"/>
          <w:szCs w:val="36"/>
        </w:rPr>
        <w:t>hoisir</w:t>
      </w:r>
      <w:proofErr w:type="gramEnd"/>
      <w:r w:rsidR="000E5BE8">
        <w:rPr>
          <w:sz w:val="36"/>
          <w:szCs w:val="36"/>
        </w:rPr>
        <w:t xml:space="preserve"> le mode riz 13 minutes </w:t>
      </w:r>
    </w:p>
    <w:p w:rsidR="000E5BE8" w:rsidRDefault="00116C66">
      <w:pPr>
        <w:rPr>
          <w:b/>
          <w:sz w:val="36"/>
          <w:szCs w:val="36"/>
        </w:rPr>
      </w:pPr>
      <w:r w:rsidRPr="00116C66">
        <w:rPr>
          <w:b/>
          <w:sz w:val="36"/>
          <w:szCs w:val="36"/>
        </w:rPr>
        <w:t>Préparation :</w:t>
      </w:r>
    </w:p>
    <w:p w:rsidR="00116C66" w:rsidRDefault="00116C66">
      <w:pPr>
        <w:rPr>
          <w:sz w:val="36"/>
          <w:szCs w:val="36"/>
        </w:rPr>
      </w:pPr>
      <w:r w:rsidRPr="00116C66">
        <w:rPr>
          <w:sz w:val="36"/>
          <w:szCs w:val="36"/>
        </w:rPr>
        <w:t>Mettre votre autocuiseur en mode sauté</w:t>
      </w:r>
    </w:p>
    <w:p w:rsidR="00116C66" w:rsidRDefault="00116C66">
      <w:pPr>
        <w:rPr>
          <w:sz w:val="36"/>
          <w:szCs w:val="36"/>
        </w:rPr>
      </w:pPr>
      <w:r>
        <w:rPr>
          <w:sz w:val="36"/>
          <w:szCs w:val="36"/>
        </w:rPr>
        <w:t xml:space="preserve">Mettre beurre y ajouter les brochettes et faire dorer de tous les côtés environ 5 minutes, </w:t>
      </w:r>
    </w:p>
    <w:p w:rsidR="00116C66" w:rsidRDefault="00B57024">
      <w:pPr>
        <w:rPr>
          <w:sz w:val="36"/>
          <w:szCs w:val="36"/>
        </w:rPr>
      </w:pPr>
      <w:r>
        <w:rPr>
          <w:sz w:val="36"/>
          <w:szCs w:val="36"/>
        </w:rPr>
        <w:t>Mettre</w:t>
      </w:r>
      <w:r w:rsidR="00116C66">
        <w:rPr>
          <w:sz w:val="36"/>
          <w:szCs w:val="36"/>
        </w:rPr>
        <w:t xml:space="preserve"> l’eau, les épices</w:t>
      </w:r>
      <w:r>
        <w:rPr>
          <w:sz w:val="36"/>
          <w:szCs w:val="36"/>
        </w:rPr>
        <w:t>, le z</w:t>
      </w:r>
      <w:r w:rsidR="00116C66">
        <w:rPr>
          <w:sz w:val="36"/>
          <w:szCs w:val="36"/>
        </w:rPr>
        <w:t xml:space="preserve">este, la base de </w:t>
      </w:r>
      <w:r>
        <w:rPr>
          <w:sz w:val="36"/>
          <w:szCs w:val="36"/>
        </w:rPr>
        <w:t>bœuf, ajout la grille déposer le bol de riz faire cuire durant 13 minutes au mode Riz, laisser reposer durant 10 minutes</w:t>
      </w:r>
    </w:p>
    <w:p w:rsidR="00B57024" w:rsidRPr="00116C66" w:rsidRDefault="00B57024">
      <w:pPr>
        <w:rPr>
          <w:sz w:val="36"/>
          <w:szCs w:val="36"/>
        </w:rPr>
      </w:pPr>
      <w:r>
        <w:rPr>
          <w:sz w:val="36"/>
          <w:szCs w:val="36"/>
        </w:rPr>
        <w:t>Retirer les brochettes monter votre bouillon en sauce avec la fécule verser sur vos brochettes,  et déguster, Chef Mario</w:t>
      </w:r>
      <w:bookmarkEnd w:id="0"/>
    </w:p>
    <w:sectPr w:rsidR="00B57024" w:rsidRPr="0011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25"/>
    <w:rsid w:val="000E5BE8"/>
    <w:rsid w:val="00116C66"/>
    <w:rsid w:val="00863F25"/>
    <w:rsid w:val="008B6C94"/>
    <w:rsid w:val="0094157A"/>
    <w:rsid w:val="00B57024"/>
    <w:rsid w:val="00E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6682A-72C5-4197-9FFC-875AF6A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laurin</dc:creator>
  <cp:keywords/>
  <dc:description/>
  <cp:lastModifiedBy>mario laurin</cp:lastModifiedBy>
  <cp:revision>1</cp:revision>
  <dcterms:created xsi:type="dcterms:W3CDTF">2019-12-22T05:03:00Z</dcterms:created>
  <dcterms:modified xsi:type="dcterms:W3CDTF">2019-12-22T06:04:00Z</dcterms:modified>
</cp:coreProperties>
</file>